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58" w:rsidRPr="00A15DD6" w:rsidRDefault="00E55A8E" w:rsidP="00392C58">
      <w:pPr>
        <w:spacing w:after="0" w:line="240" w:lineRule="auto"/>
        <w:rPr>
          <w:rFonts w:ascii="Arial" w:hAnsi="Arial" w:cs="Arial"/>
          <w:b/>
          <w:sz w:val="28"/>
        </w:rPr>
      </w:pPr>
      <w:r w:rsidRPr="00A15DD6">
        <w:rPr>
          <w:rFonts w:ascii="Arial" w:hAnsi="Arial" w:cs="Arial"/>
          <w:b/>
          <w:sz w:val="28"/>
        </w:rPr>
        <w:t>Guideline</w:t>
      </w:r>
      <w:r w:rsidR="002E5493" w:rsidRPr="00A15DD6">
        <w:rPr>
          <w:rFonts w:ascii="Arial" w:hAnsi="Arial" w:cs="Arial"/>
          <w:b/>
          <w:sz w:val="28"/>
        </w:rPr>
        <w:t xml:space="preserve">:  </w:t>
      </w:r>
      <w:r w:rsidR="004B6C44">
        <w:rPr>
          <w:rFonts w:ascii="Arial" w:hAnsi="Arial" w:cs="Arial"/>
          <w:sz w:val="28"/>
        </w:rPr>
        <w:t>Signing Authority Levels</w:t>
      </w:r>
    </w:p>
    <w:p w:rsidR="00392C58" w:rsidRPr="00A15DD6" w:rsidRDefault="005B7A62" w:rsidP="00392C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DD1AE8">
        <w:rPr>
          <w:rFonts w:ascii="Arial" w:hAnsi="Arial" w:cs="Arial"/>
        </w:rPr>
        <w:t>2</w:t>
      </w:r>
      <w:r w:rsidR="002D7593">
        <w:rPr>
          <w:rFonts w:ascii="Arial" w:hAnsi="Arial" w:cs="Arial"/>
        </w:rPr>
        <w:t>4</w:t>
      </w:r>
      <w:r w:rsidR="00634B76">
        <w:rPr>
          <w:rFonts w:ascii="Arial" w:hAnsi="Arial" w:cs="Arial"/>
        </w:rPr>
        <w:t>, 2018</w:t>
      </w:r>
    </w:p>
    <w:p w:rsidR="00CF64E0" w:rsidRPr="00BA422A" w:rsidRDefault="00CF64E0" w:rsidP="00392C58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92C58" w:rsidRPr="00A15DD6" w:rsidRDefault="00392C58" w:rsidP="00392C58">
      <w:pPr>
        <w:spacing w:after="0" w:line="240" w:lineRule="auto"/>
        <w:rPr>
          <w:rFonts w:ascii="Arial" w:hAnsi="Arial" w:cs="Arial"/>
          <w:b/>
        </w:rPr>
      </w:pPr>
      <w:r w:rsidRPr="00A15DD6">
        <w:rPr>
          <w:rFonts w:ascii="Arial" w:hAnsi="Arial" w:cs="Arial"/>
          <w:b/>
        </w:rPr>
        <w:t>Overview</w:t>
      </w:r>
    </w:p>
    <w:p w:rsidR="00392C58" w:rsidRPr="00A15DD6" w:rsidRDefault="004B6C44" w:rsidP="00392C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Employees are empowered to make fiscally responsible and good business decisions by entering into contracts or spending</w:t>
      </w:r>
      <w:bookmarkStart w:id="0" w:name="_GoBack"/>
      <w:bookmarkEnd w:id="0"/>
      <w:r>
        <w:rPr>
          <w:rFonts w:ascii="Arial" w:hAnsi="Arial" w:cs="Arial"/>
        </w:rPr>
        <w:t xml:space="preserve"> funds for the purposes of achieving Stanley objectives.  The level that is delegated is </w:t>
      </w:r>
      <w:r w:rsidR="00A7636B">
        <w:rPr>
          <w:rFonts w:ascii="Arial" w:hAnsi="Arial" w:cs="Arial"/>
        </w:rPr>
        <w:t>outlined</w:t>
      </w:r>
      <w:r>
        <w:rPr>
          <w:rFonts w:ascii="Arial" w:hAnsi="Arial" w:cs="Arial"/>
        </w:rPr>
        <w:t xml:space="preserve"> in the Table below.</w:t>
      </w:r>
    </w:p>
    <w:p w:rsidR="00CF64E0" w:rsidRPr="00A15DD6" w:rsidRDefault="00CF64E0" w:rsidP="00392C58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B0CAD" w:rsidRPr="00A15DD6" w:rsidRDefault="004B6C44" w:rsidP="00EB0C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Signing Authority Levels</w:t>
      </w:r>
      <w:r w:rsidR="00EB0CAD" w:rsidRPr="00A15DD6">
        <w:rPr>
          <w:rFonts w:ascii="Arial" w:hAnsi="Arial" w:cs="Arial"/>
          <w:b/>
        </w:rPr>
        <w:tab/>
      </w:r>
    </w:p>
    <w:p w:rsidR="00DB755D" w:rsidRDefault="00A9048C" w:rsidP="00EB0C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must be followed unless given specific written relief from the President or CFO. </w:t>
      </w:r>
    </w:p>
    <w:p w:rsidR="00634B76" w:rsidRPr="00FD1CDE" w:rsidRDefault="00EB0CAD" w:rsidP="00EB0CAD">
      <w:pPr>
        <w:spacing w:after="0" w:line="240" w:lineRule="auto"/>
        <w:rPr>
          <w:rFonts w:ascii="Arial" w:hAnsi="Arial" w:cs="Arial"/>
          <w:sz w:val="8"/>
          <w:szCs w:val="8"/>
        </w:rPr>
      </w:pPr>
      <w:r w:rsidRPr="00FD1CDE">
        <w:rPr>
          <w:rFonts w:ascii="Arial" w:hAnsi="Arial" w:cs="Arial"/>
          <w:sz w:val="8"/>
          <w:szCs w:val="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2048"/>
        <w:gridCol w:w="1959"/>
        <w:gridCol w:w="1939"/>
      </w:tblGrid>
      <w:tr w:rsidR="005B7A62" w:rsidRPr="00E24F5A" w:rsidTr="005B7A62">
        <w:tc>
          <w:tcPr>
            <w:tcW w:w="1702" w:type="dxa"/>
            <w:shd w:val="clear" w:color="auto" w:fill="000000" w:themeFill="text1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000000" w:themeFill="text1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Submission of Any Project Tender or Any Project Submissions</w:t>
            </w:r>
          </w:p>
        </w:tc>
        <w:tc>
          <w:tcPr>
            <w:tcW w:w="2048" w:type="dxa"/>
            <w:shd w:val="clear" w:color="auto" w:fill="000000" w:themeFill="text1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Spending Corporate Funds</w:t>
            </w:r>
            <w:r w:rsidR="00E75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F5A">
              <w:rPr>
                <w:rFonts w:ascii="Arial" w:hAnsi="Arial" w:cs="Arial"/>
                <w:sz w:val="20"/>
                <w:szCs w:val="20"/>
              </w:rPr>
              <w:t>or Approval of Employee Expenses</w:t>
            </w:r>
            <w:r w:rsidR="00E75B4E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59" w:type="dxa"/>
            <w:shd w:val="clear" w:color="auto" w:fill="000000" w:themeFill="text1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Signing Contracts</w:t>
            </w:r>
            <w:r w:rsidR="008E1A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7593" w:rsidRPr="00E24F5A">
              <w:rPr>
                <w:rFonts w:ascii="Arial" w:hAnsi="Arial" w:cs="Arial"/>
                <w:sz w:val="20"/>
                <w:szCs w:val="20"/>
              </w:rPr>
              <w:t>issuing</w:t>
            </w:r>
            <w:r w:rsidRPr="00E24F5A">
              <w:rPr>
                <w:rFonts w:ascii="Arial" w:hAnsi="Arial" w:cs="Arial"/>
                <w:sz w:val="20"/>
                <w:szCs w:val="20"/>
              </w:rPr>
              <w:t xml:space="preserve"> a Purchase Order</w:t>
            </w:r>
            <w:r w:rsidR="008E1AC2">
              <w:rPr>
                <w:rFonts w:ascii="Arial" w:hAnsi="Arial" w:cs="Arial"/>
                <w:sz w:val="20"/>
                <w:szCs w:val="20"/>
              </w:rPr>
              <w:t xml:space="preserve"> or Pricing Change Orders</w:t>
            </w:r>
            <w:r w:rsidR="002D7593">
              <w:rPr>
                <w:rFonts w:ascii="Arial" w:hAnsi="Arial" w:cs="Arial"/>
                <w:sz w:val="20"/>
                <w:szCs w:val="20"/>
              </w:rPr>
              <w:t xml:space="preserve"> for a Client</w:t>
            </w:r>
            <w:r w:rsidR="00E75B4E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39" w:type="dxa"/>
            <w:shd w:val="clear" w:color="auto" w:fill="000000" w:themeFill="text1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 Orders </w:t>
            </w:r>
            <w:r w:rsidR="0018130D"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z w:val="20"/>
                <w:szCs w:val="20"/>
              </w:rPr>
              <w:t xml:space="preserve"> an approved Client Change Order</w:t>
            </w:r>
            <w:r w:rsidR="00E75B4E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B7A62" w:rsidRPr="00E24F5A" w:rsidTr="005B7A62">
        <w:trPr>
          <w:trHeight w:val="470"/>
        </w:trPr>
        <w:tc>
          <w:tcPr>
            <w:tcW w:w="1702" w:type="dxa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Vice-President</w:t>
            </w:r>
          </w:p>
        </w:tc>
        <w:tc>
          <w:tcPr>
            <w:tcW w:w="1702" w:type="dxa"/>
            <w:vMerge w:val="restart"/>
            <w:vAlign w:val="center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Must be approved prior to submission by the President</w:t>
            </w:r>
          </w:p>
        </w:tc>
        <w:tc>
          <w:tcPr>
            <w:tcW w:w="2048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95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93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</w:tr>
      <w:tr w:rsidR="005B7A62" w:rsidRPr="00E24F5A" w:rsidTr="005B7A62">
        <w:tc>
          <w:tcPr>
            <w:tcW w:w="1702" w:type="dxa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General Superintendent</w:t>
            </w:r>
          </w:p>
        </w:tc>
        <w:tc>
          <w:tcPr>
            <w:tcW w:w="1702" w:type="dxa"/>
            <w:vMerge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24F5A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95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939" w:type="dxa"/>
          </w:tcPr>
          <w:p w:rsidR="005B7A62" w:rsidRPr="00E24F5A" w:rsidRDefault="00E63A5E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</w:tr>
      <w:tr w:rsidR="005B7A62" w:rsidRPr="00E24F5A" w:rsidTr="005B7A62">
        <w:tc>
          <w:tcPr>
            <w:tcW w:w="1702" w:type="dxa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Superintendent</w:t>
            </w:r>
          </w:p>
        </w:tc>
        <w:tc>
          <w:tcPr>
            <w:tcW w:w="1702" w:type="dxa"/>
            <w:vMerge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5,000</w:t>
            </w:r>
            <w:r w:rsidR="00E75B4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5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939" w:type="dxa"/>
          </w:tcPr>
          <w:p w:rsidR="005B7A62" w:rsidRPr="00E24F5A" w:rsidRDefault="00E63A5E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B7A62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5B7A62" w:rsidRPr="00E24F5A" w:rsidTr="005B7A62">
        <w:tc>
          <w:tcPr>
            <w:tcW w:w="1702" w:type="dxa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Project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F5A">
              <w:rPr>
                <w:rFonts w:ascii="Arial" w:hAnsi="Arial" w:cs="Arial"/>
                <w:sz w:val="20"/>
                <w:szCs w:val="20"/>
              </w:rPr>
              <w:t>/Estimator</w:t>
            </w:r>
          </w:p>
        </w:tc>
        <w:tc>
          <w:tcPr>
            <w:tcW w:w="1702" w:type="dxa"/>
            <w:vMerge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4F5A">
              <w:rPr>
                <w:rFonts w:ascii="Arial" w:hAnsi="Arial" w:cs="Arial"/>
                <w:sz w:val="20"/>
                <w:szCs w:val="20"/>
              </w:rPr>
              <w:t>,000</w:t>
            </w:r>
            <w:r w:rsidR="00E75B4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5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24F5A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1939" w:type="dxa"/>
          </w:tcPr>
          <w:p w:rsidR="005B7A62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</w:tr>
      <w:tr w:rsidR="005B7A62" w:rsidRPr="00E24F5A" w:rsidTr="005B7A62">
        <w:tc>
          <w:tcPr>
            <w:tcW w:w="1702" w:type="dxa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Foreman</w:t>
            </w:r>
          </w:p>
        </w:tc>
        <w:tc>
          <w:tcPr>
            <w:tcW w:w="1702" w:type="dxa"/>
            <w:vMerge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2,000</w:t>
            </w:r>
            <w:r w:rsidR="00E75B4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5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939" w:type="dxa"/>
          </w:tcPr>
          <w:p w:rsidR="005B7A62" w:rsidRPr="00E24F5A" w:rsidRDefault="00E63A5E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B7A62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5B7A62" w:rsidRPr="00E24F5A" w:rsidTr="005B7A62">
        <w:tc>
          <w:tcPr>
            <w:tcW w:w="1702" w:type="dxa"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All Others</w:t>
            </w:r>
          </w:p>
        </w:tc>
        <w:tc>
          <w:tcPr>
            <w:tcW w:w="1702" w:type="dxa"/>
            <w:vMerge/>
          </w:tcPr>
          <w:p w:rsidR="005B7A62" w:rsidRPr="00E24F5A" w:rsidRDefault="005B7A62" w:rsidP="00E24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5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5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9" w:type="dxa"/>
          </w:tcPr>
          <w:p w:rsidR="005B7A62" w:rsidRPr="00E24F5A" w:rsidRDefault="005B7A62" w:rsidP="00E24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00286" w:rsidRDefault="00500286" w:rsidP="00CF69B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B7A62" w:rsidRDefault="005B7A62" w:rsidP="00E75B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Important Notes:</w:t>
      </w:r>
      <w:r>
        <w:rPr>
          <w:rFonts w:ascii="Arial" w:hAnsi="Arial" w:cs="Arial"/>
        </w:rPr>
        <w:br/>
      </w:r>
      <w:r w:rsidR="00E75B4E">
        <w:rPr>
          <w:rFonts w:ascii="Arial" w:hAnsi="Arial" w:cs="Arial"/>
        </w:rPr>
        <w:t>*All tools purchases above $600 require the approval of the General Superintendent.</w:t>
      </w:r>
      <w:r w:rsidR="00E63A5E" w:rsidRPr="00E75B4E">
        <w:rPr>
          <w:rFonts w:ascii="Arial" w:hAnsi="Arial" w:cs="Arial"/>
        </w:rPr>
        <w:br/>
      </w:r>
      <w:r w:rsidR="00E75B4E">
        <w:rPr>
          <w:rFonts w:ascii="Arial" w:hAnsi="Arial" w:cs="Arial"/>
        </w:rPr>
        <w:t>**-</w:t>
      </w:r>
      <w:r w:rsidR="00E75B4E" w:rsidRPr="005B7A62">
        <w:rPr>
          <w:rFonts w:ascii="Arial" w:hAnsi="Arial" w:cs="Arial"/>
        </w:rPr>
        <w:t>Any subcontract over $ 500,000 will require bon</w:t>
      </w:r>
      <w:r w:rsidR="00E75B4E">
        <w:rPr>
          <w:rFonts w:ascii="Arial" w:hAnsi="Arial" w:cs="Arial"/>
        </w:rPr>
        <w:t>ding</w:t>
      </w:r>
      <w:r w:rsidR="00E75B4E" w:rsidRPr="005B7A62">
        <w:rPr>
          <w:rFonts w:ascii="Arial" w:hAnsi="Arial" w:cs="Arial"/>
        </w:rPr>
        <w:t xml:space="preserve"> unless waived by the </w:t>
      </w:r>
      <w:r w:rsidR="00E75B4E">
        <w:rPr>
          <w:rFonts w:ascii="Arial" w:hAnsi="Arial" w:cs="Arial"/>
        </w:rPr>
        <w:t>P</w:t>
      </w:r>
      <w:r w:rsidR="00E75B4E" w:rsidRPr="005B7A62">
        <w:rPr>
          <w:rFonts w:ascii="Arial" w:hAnsi="Arial" w:cs="Arial"/>
        </w:rPr>
        <w:t>resident.</w:t>
      </w:r>
    </w:p>
    <w:p w:rsidR="00E75B4E" w:rsidRDefault="00E75B4E" w:rsidP="00E75B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</w:t>
      </w:r>
      <w:r w:rsidRPr="005B7A62">
        <w:rPr>
          <w:rFonts w:ascii="Arial" w:hAnsi="Arial" w:cs="Arial"/>
        </w:rPr>
        <w:t>Any su</w:t>
      </w:r>
      <w:r>
        <w:rPr>
          <w:rFonts w:ascii="Arial" w:hAnsi="Arial" w:cs="Arial"/>
        </w:rPr>
        <w:t>pplier or subtrade</w:t>
      </w:r>
      <w:r w:rsidRPr="005B7A62">
        <w:rPr>
          <w:rFonts w:ascii="Arial" w:hAnsi="Arial" w:cs="Arial"/>
        </w:rPr>
        <w:t xml:space="preserve"> over $30,000 requires a formal contract</w:t>
      </w:r>
      <w:r w:rsidR="00A7636B">
        <w:rPr>
          <w:rFonts w:ascii="Arial" w:hAnsi="Arial" w:cs="Arial"/>
        </w:rPr>
        <w:t>.</w:t>
      </w:r>
      <w:r w:rsidRPr="005B7A62">
        <w:rPr>
          <w:rFonts w:ascii="Arial" w:hAnsi="Arial" w:cs="Arial"/>
        </w:rPr>
        <w:t xml:space="preserve">  </w:t>
      </w:r>
    </w:p>
    <w:p w:rsidR="00E75B4E" w:rsidRDefault="00E75B4E" w:rsidP="00E75B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-</w:t>
      </w:r>
      <w:r w:rsidRPr="004B6C44">
        <w:rPr>
          <w:rFonts w:ascii="Arial" w:hAnsi="Arial" w:cs="Arial"/>
        </w:rPr>
        <w:t>Manipulation of any contracts or expenses</w:t>
      </w:r>
      <w:r>
        <w:rPr>
          <w:rFonts w:ascii="Arial" w:hAnsi="Arial" w:cs="Arial"/>
        </w:rPr>
        <w:t xml:space="preserve"> (e.g. breaking them into 3 separate ones)</w:t>
      </w:r>
      <w:r w:rsidRPr="004B6C44">
        <w:rPr>
          <w:rFonts w:ascii="Arial" w:hAnsi="Arial" w:cs="Arial"/>
        </w:rPr>
        <w:t xml:space="preserve"> to be </w:t>
      </w:r>
      <w:r>
        <w:rPr>
          <w:rFonts w:ascii="Arial" w:hAnsi="Arial" w:cs="Arial"/>
        </w:rPr>
        <w:t xml:space="preserve">      </w:t>
      </w:r>
    </w:p>
    <w:p w:rsidR="00E75B4E" w:rsidRPr="00E75B4E" w:rsidRDefault="00E75B4E" w:rsidP="00E75B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B6C44">
        <w:rPr>
          <w:rFonts w:ascii="Arial" w:hAnsi="Arial" w:cs="Arial"/>
        </w:rPr>
        <w:t>below approval limits will be met with immediate termination of employment.</w:t>
      </w:r>
    </w:p>
    <w:p w:rsidR="00E75B4E" w:rsidRDefault="00E75B4E" w:rsidP="005B7A62">
      <w:pPr>
        <w:spacing w:after="0" w:line="240" w:lineRule="auto"/>
        <w:rPr>
          <w:rFonts w:ascii="Arial" w:hAnsi="Arial" w:cs="Arial"/>
          <w:b/>
        </w:rPr>
      </w:pPr>
    </w:p>
    <w:p w:rsidR="005B7A62" w:rsidRPr="00A15DD6" w:rsidRDefault="005B7A62" w:rsidP="005B7A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 Suppliers</w:t>
      </w:r>
      <w:r w:rsidRPr="00A15DD6">
        <w:rPr>
          <w:rFonts w:ascii="Arial" w:hAnsi="Arial" w:cs="Arial"/>
          <w:b/>
        </w:rPr>
        <w:tab/>
      </w:r>
    </w:p>
    <w:p w:rsidR="004B6C44" w:rsidRDefault="005B7A62" w:rsidP="005B7A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Stanley values relationship that we have built over time with various suppliers and subtrades.  Any deviation for goods offered by these suppliers requires the approval of the President or a Vice-President or the General Superintendent.</w:t>
      </w:r>
    </w:p>
    <w:p w:rsidR="005B7A62" w:rsidRDefault="005B7A62" w:rsidP="00CF69B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230"/>
      </w:tblGrid>
      <w:tr w:rsidR="005B7A62" w:rsidRPr="00E24F5A" w:rsidTr="005B7A62">
        <w:tc>
          <w:tcPr>
            <w:tcW w:w="2155" w:type="dxa"/>
            <w:shd w:val="clear" w:color="auto" w:fill="000000" w:themeFill="text1"/>
          </w:tcPr>
          <w:p w:rsidR="005B7A62" w:rsidRPr="00E24F5A" w:rsidRDefault="005B7A62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Supplier</w:t>
            </w:r>
          </w:p>
        </w:tc>
        <w:tc>
          <w:tcPr>
            <w:tcW w:w="4230" w:type="dxa"/>
            <w:shd w:val="clear" w:color="auto" w:fill="000000" w:themeFill="text1"/>
          </w:tcPr>
          <w:p w:rsidR="005B7A62" w:rsidRDefault="005B7A62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they supply</w:t>
            </w:r>
          </w:p>
        </w:tc>
      </w:tr>
      <w:tr w:rsidR="005B7A62" w:rsidRPr="00E24F5A" w:rsidTr="005B7A62">
        <w:trPr>
          <w:trHeight w:val="470"/>
        </w:trPr>
        <w:tc>
          <w:tcPr>
            <w:tcW w:w="2155" w:type="dxa"/>
          </w:tcPr>
          <w:p w:rsidR="005B7A62" w:rsidRPr="00E24F5A" w:rsidRDefault="005B7A62" w:rsidP="004069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Fenceline</w:t>
            </w:r>
            <w:proofErr w:type="spellEnd"/>
          </w:p>
        </w:tc>
        <w:tc>
          <w:tcPr>
            <w:tcW w:w="4230" w:type="dxa"/>
          </w:tcPr>
          <w:p w:rsidR="005B7A62" w:rsidRDefault="005B7A62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Fencing, Dumpsters, Site toilets</w:t>
            </w:r>
          </w:p>
        </w:tc>
      </w:tr>
      <w:tr w:rsidR="005B7A62" w:rsidRPr="00E24F5A" w:rsidTr="005B7A62">
        <w:tc>
          <w:tcPr>
            <w:tcW w:w="2155" w:type="dxa"/>
          </w:tcPr>
          <w:p w:rsidR="005B7A62" w:rsidRPr="00E24F5A" w:rsidRDefault="005B7A62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BURNCO</w:t>
            </w:r>
          </w:p>
        </w:tc>
        <w:tc>
          <w:tcPr>
            <w:tcW w:w="4230" w:type="dxa"/>
          </w:tcPr>
          <w:p w:rsidR="005B7A62" w:rsidRDefault="005B7A62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</w:t>
            </w:r>
          </w:p>
        </w:tc>
      </w:tr>
      <w:tr w:rsidR="00FD3F7C" w:rsidRPr="00E24F5A" w:rsidTr="005B7A62">
        <w:tc>
          <w:tcPr>
            <w:tcW w:w="2155" w:type="dxa"/>
          </w:tcPr>
          <w:p w:rsidR="00FD3F7C" w:rsidRDefault="00FD3F7C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HRR Rentals</w:t>
            </w:r>
          </w:p>
          <w:p w:rsidR="00FD3F7C" w:rsidRDefault="00FD3F7C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Rentals</w:t>
            </w:r>
          </w:p>
        </w:tc>
        <w:tc>
          <w:tcPr>
            <w:tcW w:w="4230" w:type="dxa"/>
          </w:tcPr>
          <w:p w:rsidR="00FD3F7C" w:rsidRDefault="00FD3F7C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rentals</w:t>
            </w:r>
          </w:p>
        </w:tc>
      </w:tr>
      <w:tr w:rsidR="005623E9" w:rsidRPr="00E24F5A" w:rsidTr="005B7A62">
        <w:tc>
          <w:tcPr>
            <w:tcW w:w="2155" w:type="dxa"/>
          </w:tcPr>
          <w:p w:rsidR="005623E9" w:rsidRDefault="005623E9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Diversified</w:t>
            </w:r>
          </w:p>
        </w:tc>
        <w:tc>
          <w:tcPr>
            <w:tcW w:w="4230" w:type="dxa"/>
          </w:tcPr>
          <w:p w:rsidR="005623E9" w:rsidRDefault="005623E9" w:rsidP="004069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Labour</w:t>
            </w:r>
          </w:p>
        </w:tc>
      </w:tr>
    </w:tbl>
    <w:p w:rsidR="005B7A62" w:rsidRDefault="005B7A62" w:rsidP="00CF69BD">
      <w:pPr>
        <w:spacing w:after="0" w:line="240" w:lineRule="auto"/>
        <w:rPr>
          <w:rFonts w:ascii="Arial" w:hAnsi="Arial" w:cs="Arial"/>
          <w:b/>
        </w:rPr>
      </w:pPr>
    </w:p>
    <w:p w:rsidR="005B7A62" w:rsidRDefault="005B7A62" w:rsidP="00CF69BD">
      <w:pPr>
        <w:spacing w:after="0" w:line="240" w:lineRule="auto"/>
        <w:rPr>
          <w:rFonts w:ascii="Arial" w:hAnsi="Arial" w:cs="Arial"/>
          <w:b/>
        </w:rPr>
      </w:pPr>
    </w:p>
    <w:p w:rsidR="00C9485B" w:rsidRPr="00A15DD6" w:rsidRDefault="00C9485B" w:rsidP="00CF69BD">
      <w:pPr>
        <w:spacing w:after="0" w:line="240" w:lineRule="auto"/>
        <w:rPr>
          <w:rFonts w:ascii="Arial" w:hAnsi="Arial" w:cs="Arial"/>
          <w:b/>
        </w:rPr>
      </w:pPr>
      <w:r w:rsidRPr="00A15DD6">
        <w:rPr>
          <w:rFonts w:ascii="Arial" w:hAnsi="Arial" w:cs="Arial"/>
          <w:b/>
        </w:rPr>
        <w:t>Change</w:t>
      </w:r>
    </w:p>
    <w:p w:rsidR="006616DB" w:rsidRPr="00DB755D" w:rsidRDefault="00E96C3F" w:rsidP="00DB755D">
      <w:pPr>
        <w:spacing w:after="0" w:line="240" w:lineRule="auto"/>
        <w:rPr>
          <w:rFonts w:ascii="Arial" w:hAnsi="Arial" w:cs="Arial"/>
        </w:rPr>
      </w:pPr>
      <w:r w:rsidRPr="00E05563">
        <w:rPr>
          <w:rFonts w:ascii="Arial" w:hAnsi="Arial" w:cs="Arial"/>
        </w:rPr>
        <w:t xml:space="preserve">This </w:t>
      </w:r>
      <w:r w:rsidR="00C9485B" w:rsidRPr="00E05563">
        <w:rPr>
          <w:rFonts w:ascii="Arial" w:hAnsi="Arial" w:cs="Arial"/>
        </w:rPr>
        <w:t xml:space="preserve">guideline is subject to change </w:t>
      </w:r>
      <w:r w:rsidR="002853E7">
        <w:rPr>
          <w:rFonts w:ascii="Arial" w:hAnsi="Arial" w:cs="Arial"/>
        </w:rPr>
        <w:t>at the discretion of the Stanley</w:t>
      </w:r>
      <w:r w:rsidR="00BA422A">
        <w:rPr>
          <w:rFonts w:ascii="Arial" w:hAnsi="Arial" w:cs="Arial"/>
        </w:rPr>
        <w:t xml:space="preserve"> owners</w:t>
      </w:r>
      <w:r w:rsidR="00E05563" w:rsidRPr="00E05563">
        <w:rPr>
          <w:rFonts w:ascii="Arial" w:hAnsi="Arial" w:cs="Arial"/>
        </w:rPr>
        <w:t>.</w:t>
      </w:r>
    </w:p>
    <w:sectPr w:rsidR="006616DB" w:rsidRPr="00DB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D31"/>
    <w:multiLevelType w:val="hybridMultilevel"/>
    <w:tmpl w:val="BA46A95E"/>
    <w:lvl w:ilvl="0" w:tplc="1AE8BE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619"/>
    <w:multiLevelType w:val="hybridMultilevel"/>
    <w:tmpl w:val="3BA8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1C52"/>
    <w:multiLevelType w:val="hybridMultilevel"/>
    <w:tmpl w:val="F93C05F6"/>
    <w:lvl w:ilvl="0" w:tplc="4FBEA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7A64"/>
    <w:multiLevelType w:val="hybridMultilevel"/>
    <w:tmpl w:val="5F3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484"/>
    <w:multiLevelType w:val="hybridMultilevel"/>
    <w:tmpl w:val="22A6A444"/>
    <w:lvl w:ilvl="0" w:tplc="5658ED44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857D9E"/>
    <w:multiLevelType w:val="hybridMultilevel"/>
    <w:tmpl w:val="B84E32DC"/>
    <w:lvl w:ilvl="0" w:tplc="2468F00C">
      <w:start w:val="4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53144"/>
    <w:multiLevelType w:val="hybridMultilevel"/>
    <w:tmpl w:val="A9EEAA86"/>
    <w:lvl w:ilvl="0" w:tplc="8EE6B57A">
      <w:start w:val="4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6FBB"/>
    <w:multiLevelType w:val="hybridMultilevel"/>
    <w:tmpl w:val="00840602"/>
    <w:lvl w:ilvl="0" w:tplc="25FA5BA4">
      <w:start w:val="4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740AD"/>
    <w:multiLevelType w:val="hybridMultilevel"/>
    <w:tmpl w:val="5092461A"/>
    <w:lvl w:ilvl="0" w:tplc="53E4E5E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85211"/>
    <w:multiLevelType w:val="hybridMultilevel"/>
    <w:tmpl w:val="F0266D18"/>
    <w:lvl w:ilvl="0" w:tplc="5658ED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58"/>
    <w:rsid w:val="000648FF"/>
    <w:rsid w:val="000829A1"/>
    <w:rsid w:val="0011771E"/>
    <w:rsid w:val="0012773D"/>
    <w:rsid w:val="00154AF4"/>
    <w:rsid w:val="00157BD8"/>
    <w:rsid w:val="0018130D"/>
    <w:rsid w:val="00190DDD"/>
    <w:rsid w:val="00191132"/>
    <w:rsid w:val="001928A8"/>
    <w:rsid w:val="001F7038"/>
    <w:rsid w:val="00212D89"/>
    <w:rsid w:val="002745DF"/>
    <w:rsid w:val="002853E7"/>
    <w:rsid w:val="002D7593"/>
    <w:rsid w:val="002E5493"/>
    <w:rsid w:val="003640C7"/>
    <w:rsid w:val="00391753"/>
    <w:rsid w:val="00392C58"/>
    <w:rsid w:val="004334CA"/>
    <w:rsid w:val="00456572"/>
    <w:rsid w:val="0048227E"/>
    <w:rsid w:val="0049115B"/>
    <w:rsid w:val="004B6C44"/>
    <w:rsid w:val="004E45E4"/>
    <w:rsid w:val="00500286"/>
    <w:rsid w:val="005623E9"/>
    <w:rsid w:val="005B7A62"/>
    <w:rsid w:val="00623C27"/>
    <w:rsid w:val="00634B76"/>
    <w:rsid w:val="006616DB"/>
    <w:rsid w:val="006666E6"/>
    <w:rsid w:val="006E6B94"/>
    <w:rsid w:val="006F3A12"/>
    <w:rsid w:val="007010BC"/>
    <w:rsid w:val="0078318B"/>
    <w:rsid w:val="007E40A8"/>
    <w:rsid w:val="008E1AC2"/>
    <w:rsid w:val="00993DAD"/>
    <w:rsid w:val="009D189B"/>
    <w:rsid w:val="009D39C7"/>
    <w:rsid w:val="00A15DD6"/>
    <w:rsid w:val="00A7118F"/>
    <w:rsid w:val="00A7636B"/>
    <w:rsid w:val="00A82B5B"/>
    <w:rsid w:val="00A9048C"/>
    <w:rsid w:val="00AA2DCD"/>
    <w:rsid w:val="00AF212C"/>
    <w:rsid w:val="00B02176"/>
    <w:rsid w:val="00B35AD1"/>
    <w:rsid w:val="00B44BD2"/>
    <w:rsid w:val="00BA422A"/>
    <w:rsid w:val="00C9485B"/>
    <w:rsid w:val="00CA2969"/>
    <w:rsid w:val="00CB7AFB"/>
    <w:rsid w:val="00CF64E0"/>
    <w:rsid w:val="00CF69BD"/>
    <w:rsid w:val="00D50C4B"/>
    <w:rsid w:val="00DB67A1"/>
    <w:rsid w:val="00DB755D"/>
    <w:rsid w:val="00DD1AE8"/>
    <w:rsid w:val="00DD3088"/>
    <w:rsid w:val="00DD7754"/>
    <w:rsid w:val="00DE0419"/>
    <w:rsid w:val="00E05563"/>
    <w:rsid w:val="00E24F5A"/>
    <w:rsid w:val="00E32D41"/>
    <w:rsid w:val="00E55A8E"/>
    <w:rsid w:val="00E601B1"/>
    <w:rsid w:val="00E63A5E"/>
    <w:rsid w:val="00E75B4E"/>
    <w:rsid w:val="00E96C3F"/>
    <w:rsid w:val="00E97C27"/>
    <w:rsid w:val="00EA114D"/>
    <w:rsid w:val="00EB0CAD"/>
    <w:rsid w:val="00EC1220"/>
    <w:rsid w:val="00EE5410"/>
    <w:rsid w:val="00F3653F"/>
    <w:rsid w:val="00F556BE"/>
    <w:rsid w:val="00FA539B"/>
    <w:rsid w:val="00FD1CDE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9C3D"/>
  <w15:docId w15:val="{877ADB92-5652-400B-9C23-55263AA2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58"/>
    <w:pPr>
      <w:ind w:left="720"/>
      <w:contextualSpacing/>
    </w:pPr>
  </w:style>
  <w:style w:type="table" w:styleId="TableGrid">
    <w:name w:val="Table Grid"/>
    <w:basedOn w:val="TableNormal"/>
    <w:uiPriority w:val="59"/>
    <w:rsid w:val="0039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Gantar, David</cp:lastModifiedBy>
  <cp:revision>10</cp:revision>
  <cp:lastPrinted>2015-10-19T21:38:00Z</cp:lastPrinted>
  <dcterms:created xsi:type="dcterms:W3CDTF">2018-09-28T20:08:00Z</dcterms:created>
  <dcterms:modified xsi:type="dcterms:W3CDTF">2018-10-24T22:37:00Z</dcterms:modified>
</cp:coreProperties>
</file>